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6AD6A"/>
    <w:p w14:paraId="1337442D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202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3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年订阅报刊目录</w:t>
      </w:r>
    </w:p>
    <w:tbl>
      <w:tblPr>
        <w:tblStyle w:val="4"/>
        <w:tblW w:w="873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8"/>
        <w:gridCol w:w="3296"/>
        <w:gridCol w:w="956"/>
        <w:gridCol w:w="3470"/>
      </w:tblGrid>
      <w:tr w14:paraId="58F4811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7722" w:type="dxa"/>
          <w:trHeight w:val="360" w:hRule="atLeast"/>
        </w:trPr>
        <w:tc>
          <w:tcPr>
            <w:tcW w:w="1008" w:type="dxa"/>
            <w:shd w:val="clear" w:color="auto" w:fill="FFFFFF"/>
            <w:vAlign w:val="center"/>
          </w:tcPr>
          <w:p w14:paraId="12101067"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3"/>
                <w:szCs w:val="23"/>
              </w:rPr>
            </w:pPr>
          </w:p>
        </w:tc>
      </w:tr>
      <w:tr w14:paraId="18FCF6F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72E4BCE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代号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6EB231C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报刊名称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01D8F3A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代号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A08DFB3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报刊名称</w:t>
            </w:r>
          </w:p>
        </w:tc>
      </w:tr>
      <w:tr w14:paraId="06EB76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8C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1-38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55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参考消息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25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2-984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32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复印报刊资料.社会学</w:t>
            </w:r>
          </w:p>
        </w:tc>
      </w:tr>
      <w:tr w14:paraId="4C5E283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6F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Style w:val="8"/>
                <w:lang w:val="en-US" w:eastAsia="zh-CN" w:bidi="ar"/>
              </w:rPr>
              <w:t>1-267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AB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学习时报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765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2-993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31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复印报刊资料.中国共产党</w:t>
            </w:r>
          </w:p>
        </w:tc>
      </w:tr>
      <w:tr w14:paraId="42908F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B6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27-59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6C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扬子晚报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B6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2-999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5D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中国经济报告</w:t>
            </w:r>
          </w:p>
        </w:tc>
      </w:tr>
      <w:tr w14:paraId="19EE68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04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45-36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50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南方周末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AF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80-760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4B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复印报刊资料.创新政策与管理</w:t>
            </w:r>
          </w:p>
        </w:tc>
      </w:tr>
      <w:tr w14:paraId="66C6A8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B9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42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中国党政干部论坛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BD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80-761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EC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复印报刊资料.法理学、法史学</w:t>
            </w:r>
          </w:p>
        </w:tc>
      </w:tr>
      <w:tr w14:paraId="460C1C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9D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76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理论视野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13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80-764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12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复印报刊资料.宪法学、行政法学</w:t>
            </w:r>
          </w:p>
        </w:tc>
      </w:tr>
      <w:tr w14:paraId="3EA29A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5A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Style w:val="8"/>
                <w:lang w:val="en-US" w:eastAsia="zh-CN" w:bidi="ar"/>
              </w:rPr>
              <w:t>2-22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BE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人民日报合订本（缩印）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B3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82-20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7F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三联生活周刊</w:t>
            </w:r>
          </w:p>
        </w:tc>
      </w:tr>
      <w:tr w14:paraId="57FAC9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4E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72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世界知识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F1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82-190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12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复印报刊资料.公共行政</w:t>
            </w:r>
          </w:p>
        </w:tc>
      </w:tr>
      <w:tr w14:paraId="72AC90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96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2-160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66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世界博览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03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82-191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AE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复印报刊资料.中国特色社会主义理论</w:t>
            </w:r>
          </w:p>
        </w:tc>
      </w:tr>
      <w:tr w14:paraId="6B5CAD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52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2-201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4A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哲学研究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ED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82-195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56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复印报刊资料.管理科学</w:t>
            </w:r>
          </w:p>
        </w:tc>
      </w:tr>
      <w:tr w14:paraId="16DA71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A3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2-203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5B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B7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82-447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00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中国行政管理</w:t>
            </w:r>
          </w:p>
        </w:tc>
      </w:tr>
      <w:tr w14:paraId="7BB1B6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3E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2-243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B8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9A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82-462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D1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哲学动态</w:t>
            </w:r>
          </w:p>
        </w:tc>
      </w:tr>
      <w:tr w14:paraId="765484D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92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2-271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9F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文史知识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F7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82-490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72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经济学动态</w:t>
            </w:r>
          </w:p>
        </w:tc>
      </w:tr>
      <w:tr w14:paraId="520A70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76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2-275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FE2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读书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F4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82-499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0A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社会学研究</w:t>
            </w:r>
          </w:p>
        </w:tc>
      </w:tr>
      <w:tr w14:paraId="1B85DC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65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2-286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D5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经济理论与经济管理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4B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82-632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77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国外社会科学</w:t>
            </w:r>
          </w:p>
        </w:tc>
      </w:tr>
      <w:tr w14:paraId="05460CD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AE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Style w:val="8"/>
                <w:lang w:val="en-US" w:eastAsia="zh-CN" w:bidi="ar"/>
              </w:rPr>
              <w:t>2-301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80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F7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82-664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D94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行政法学研究</w:t>
            </w:r>
          </w:p>
        </w:tc>
      </w:tr>
      <w:tr w14:paraId="5A6C22A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E0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2-372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82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红旗文稿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AA7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80-759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3C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 w14:paraId="54993A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54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2-510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0F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半月谈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B2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82-779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2E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品读</w:t>
            </w:r>
          </w:p>
        </w:tc>
      </w:tr>
      <w:tr w14:paraId="634904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33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2-516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85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海外文摘（上旬）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75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82-791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0C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宏观经济研究</w:t>
            </w:r>
          </w:p>
        </w:tc>
      </w:tr>
      <w:tr w14:paraId="500DC3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09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2-528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3E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法学研究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0F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82-819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82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中国特色社会主义研究</w:t>
            </w:r>
          </w:p>
        </w:tc>
      </w:tr>
      <w:tr w14:paraId="689FB5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FEA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2-592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16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复印报刊资料.区域与城市经济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98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82-864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70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中共党史研究</w:t>
            </w:r>
          </w:p>
        </w:tc>
      </w:tr>
      <w:tr w14:paraId="0380A7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B3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2-593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7B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复印报刊资料.政治学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E8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82-972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FD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中共中央党校（国家行政学院）学报</w:t>
            </w:r>
          </w:p>
        </w:tc>
      </w:tr>
      <w:tr w14:paraId="73ACE9E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D7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2-672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25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社会学文摘（中文版）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4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4-225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BF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故事会</w:t>
            </w:r>
          </w:p>
        </w:tc>
      </w:tr>
      <w:tr w14:paraId="75E47B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177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2-674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DA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政治学文摘（中文版）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09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4-379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2B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计算机应用与软件</w:t>
            </w:r>
          </w:p>
        </w:tc>
      </w:tr>
      <w:tr w14:paraId="49B100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93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2-736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DB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F64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4-522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02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毛泽东邓小平理论研究</w:t>
            </w:r>
          </w:p>
        </w:tc>
      </w:tr>
      <w:tr w14:paraId="4FFE41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44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2-868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BE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博览群书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A1F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4-688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95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信息网络安全</w:t>
            </w:r>
          </w:p>
        </w:tc>
      </w:tr>
      <w:tr w14:paraId="7670CA8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611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2-982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B3D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复印报刊资料.社会保障制度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B4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6-91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2E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健康文摘</w:t>
            </w:r>
          </w:p>
        </w:tc>
      </w:tr>
      <w:tr w14:paraId="4E90A08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2C2A0">
            <w:pPr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2-736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33510">
            <w:pPr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现代教育技术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A4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12-61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84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演讲与口才</w:t>
            </w:r>
          </w:p>
        </w:tc>
      </w:tr>
      <w:tr w14:paraId="4CD08F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8E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14-210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BD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管理科学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BE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46-117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B5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南风窗</w:t>
            </w:r>
          </w:p>
        </w:tc>
      </w:tr>
      <w:tr w14:paraId="14E6C7E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A7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22-54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6B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名作欣赏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DB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54-17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74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读者</w:t>
            </w:r>
          </w:p>
        </w:tc>
      </w:tr>
      <w:tr w14:paraId="53205A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7A3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34-63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3E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领导文萃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71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62-110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F2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66759B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6F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38-170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EAB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党政干部论坛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4B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74-37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E1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看天下</w:t>
            </w:r>
          </w:p>
        </w:tc>
      </w:tr>
    </w:tbl>
    <w:p w14:paraId="5E428F30">
      <w:pPr>
        <w:rPr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F8"/>
    <w:rsid w:val="00070956"/>
    <w:rsid w:val="001333E3"/>
    <w:rsid w:val="001C4F02"/>
    <w:rsid w:val="00310EC6"/>
    <w:rsid w:val="003D7D1F"/>
    <w:rsid w:val="00426BA9"/>
    <w:rsid w:val="004E5F49"/>
    <w:rsid w:val="006911FD"/>
    <w:rsid w:val="006F460A"/>
    <w:rsid w:val="0071634D"/>
    <w:rsid w:val="007542D4"/>
    <w:rsid w:val="0078343D"/>
    <w:rsid w:val="00825CBA"/>
    <w:rsid w:val="00897FF8"/>
    <w:rsid w:val="00951054"/>
    <w:rsid w:val="00A975CE"/>
    <w:rsid w:val="00B33806"/>
    <w:rsid w:val="00BD50C1"/>
    <w:rsid w:val="00CC49FF"/>
    <w:rsid w:val="00D461CE"/>
    <w:rsid w:val="00D83AF0"/>
    <w:rsid w:val="00E6433B"/>
    <w:rsid w:val="00E96FCB"/>
    <w:rsid w:val="00F84B3B"/>
    <w:rsid w:val="0E4612AA"/>
    <w:rsid w:val="1619267B"/>
    <w:rsid w:val="5217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font0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541</Words>
  <Characters>833</Characters>
  <Lines>7</Lines>
  <Paragraphs>2</Paragraphs>
  <TotalTime>4</TotalTime>
  <ScaleCrop>false</ScaleCrop>
  <LinksUpToDate>false</LinksUpToDate>
  <CharactersWithSpaces>833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2022-07-19T07:46:00Z</dcterms:created>
  <dc:creator>Windows 用户</dc:creator>
  <cp:lastModifiedBy>WPS_1651544495</cp:lastModifiedBy>
  <dcterms:modified xsi:type="dcterms:W3CDTF">2025-05-30T01:50:45Z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B0B8A8EF57B94DE5A9BAA1CB58DDD6FF_13</vt:lpwstr>
  </property>
  <property fmtid="{D5CDD505-2E9C-101B-9397-08002B2CF9AE}" pid="4" name="KSOTemplateDocerSaveRecord">
    <vt:lpwstr>eyJoZGlkIjoiM2ExY2Y5ZmYxODYxMjBkMjQyMjA1MjQxNmUzZWJlZTkiLCJ1c2VySWQiOiIxMzcwNjExNDAzIn0=</vt:lpwstr>
  </property>
</Properties>
</file>